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C2" w:rsidRDefault="009C14C2" w:rsidP="00ED2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2EE5" w:rsidRPr="002C0A46" w:rsidRDefault="00ED2EE5" w:rsidP="00ED2E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0.7pt;margin-top:-.45pt;width:46.75pt;height:24.05pt;z-index:251659264;mso-width-relative:margin;mso-height-relative:margin" strokecolor="white [3212]">
            <v:textbox>
              <w:txbxContent>
                <w:p w:rsidR="00ED2EE5" w:rsidRPr="00014E61" w:rsidRDefault="00ED2EE5" w:rsidP="00ED2EE5">
                  <w:pPr>
                    <w:rPr>
                      <w:b/>
                    </w:rPr>
                  </w:pPr>
                  <w:r w:rsidRPr="00014E61">
                    <w:rPr>
                      <w:b/>
                    </w:rPr>
                    <w:t>02.04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202" style="position:absolute;left:0;text-align:left;margin-left:701.25pt;margin-top:-17.5pt;width:51.25pt;height:24.05pt;z-index:251660288;mso-height-percent:200;mso-height-percent:200;mso-width-relative:margin;mso-height-relative:margin" strokecolor="white [3212]">
            <v:textbox style="mso-fit-shape-to-text:t">
              <w:txbxContent>
                <w:p w:rsidR="00ED2EE5" w:rsidRPr="004D18AC" w:rsidRDefault="00ED2EE5" w:rsidP="00ED2EE5">
                  <w:pPr>
                    <w:rPr>
                      <w:b/>
                      <w:sz w:val="28"/>
                      <w:szCs w:val="28"/>
                    </w:rPr>
                  </w:pPr>
                  <w:r w:rsidRPr="004D18AC">
                    <w:rPr>
                      <w:b/>
                      <w:sz w:val="28"/>
                      <w:szCs w:val="28"/>
                    </w:rPr>
                    <w:t>02.04</w:t>
                  </w:r>
                </w:p>
              </w:txbxContent>
            </v:textbox>
          </v:shape>
        </w:pict>
      </w:r>
      <w:r w:rsidRPr="002C0A46">
        <w:rPr>
          <w:rFonts w:ascii="Times New Roman" w:hAnsi="Times New Roman" w:cs="Times New Roman"/>
          <w:b/>
          <w:sz w:val="24"/>
          <w:szCs w:val="24"/>
        </w:rPr>
        <w:t xml:space="preserve">Муниципальное общеобразовательное бюджетное учреждение               </w:t>
      </w:r>
    </w:p>
    <w:p w:rsidR="00ED2EE5" w:rsidRPr="002C0A46" w:rsidRDefault="00ED2EE5" w:rsidP="00ED2E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A46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 3 г.</w:t>
      </w:r>
      <w:r w:rsidR="006B30C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2C0A46">
        <w:rPr>
          <w:rFonts w:ascii="Times New Roman" w:hAnsi="Times New Roman" w:cs="Times New Roman"/>
          <w:b/>
          <w:sz w:val="24"/>
          <w:szCs w:val="24"/>
        </w:rPr>
        <w:t>Баймака</w:t>
      </w:r>
    </w:p>
    <w:p w:rsidR="00ED2EE5" w:rsidRPr="002C0A46" w:rsidRDefault="00ED2EE5" w:rsidP="00ED2E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A46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proofErr w:type="spellStart"/>
      <w:r w:rsidRPr="002C0A46">
        <w:rPr>
          <w:rFonts w:ascii="Times New Roman" w:hAnsi="Times New Roman" w:cs="Times New Roman"/>
          <w:b/>
          <w:sz w:val="24"/>
          <w:szCs w:val="24"/>
        </w:rPr>
        <w:t>Баймакский</w:t>
      </w:r>
      <w:proofErr w:type="spellEnd"/>
      <w:r w:rsidRPr="002C0A46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</w:t>
      </w:r>
    </w:p>
    <w:p w:rsidR="00ED2EE5" w:rsidRPr="002C0A46" w:rsidRDefault="00ED2EE5" w:rsidP="00ED2E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EE5" w:rsidRPr="002C0A46" w:rsidRDefault="00ED2EE5" w:rsidP="00ED2E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2EE5" w:rsidRPr="002C0A46" w:rsidRDefault="00ED2EE5" w:rsidP="00ED2EE5">
      <w:p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C0A46">
        <w:rPr>
          <w:rFonts w:ascii="Times New Roman" w:hAnsi="Times New Roman" w:cs="Times New Roman"/>
          <w:sz w:val="24"/>
          <w:szCs w:val="24"/>
        </w:rPr>
        <w:t>Рассмотрено:                                 Согласовано:                                 Утверждено:</w:t>
      </w:r>
    </w:p>
    <w:p w:rsidR="00ED2EE5" w:rsidRPr="002C0A46" w:rsidRDefault="00ED2EE5" w:rsidP="00ED2EE5">
      <w:p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C0A46">
        <w:rPr>
          <w:rFonts w:ascii="Times New Roman" w:hAnsi="Times New Roman" w:cs="Times New Roman"/>
          <w:sz w:val="24"/>
          <w:szCs w:val="24"/>
        </w:rPr>
        <w:t xml:space="preserve">на заседании МО                          заместитель директора                 директор </w:t>
      </w:r>
    </w:p>
    <w:p w:rsidR="00ED2EE5" w:rsidRPr="002C0A46" w:rsidRDefault="00ED2EE5" w:rsidP="00ED2EE5">
      <w:p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C0A46">
        <w:rPr>
          <w:rFonts w:ascii="Times New Roman" w:hAnsi="Times New Roman" w:cs="Times New Roman"/>
          <w:sz w:val="24"/>
          <w:szCs w:val="24"/>
        </w:rPr>
        <w:t>учителей начальных классов      по УВР МОБУ СОШ № 3            МОБУ СОШ № 3</w:t>
      </w:r>
    </w:p>
    <w:p w:rsidR="00ED2EE5" w:rsidRPr="002C0A46" w:rsidRDefault="00ED2EE5" w:rsidP="00ED2EE5">
      <w:p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C0A46">
        <w:rPr>
          <w:rFonts w:ascii="Times New Roman" w:hAnsi="Times New Roman" w:cs="Times New Roman"/>
          <w:sz w:val="24"/>
          <w:szCs w:val="24"/>
        </w:rPr>
        <w:t>протокол № 1 от                          г. Баймака                                       г. Баймака</w:t>
      </w:r>
    </w:p>
    <w:p w:rsidR="00ED2EE5" w:rsidRPr="002C0A46" w:rsidRDefault="00ED2EE5" w:rsidP="00ED2EE5">
      <w:p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C0A46">
        <w:rPr>
          <w:rFonts w:ascii="Times New Roman" w:hAnsi="Times New Roman" w:cs="Times New Roman"/>
          <w:sz w:val="24"/>
          <w:szCs w:val="24"/>
        </w:rPr>
        <w:t>«__» августа 2016 г.                    _____________________               _________________</w:t>
      </w:r>
    </w:p>
    <w:p w:rsidR="00ED2EE5" w:rsidRPr="002C0A46" w:rsidRDefault="00ED2EE5" w:rsidP="00ED2EE5">
      <w:p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C0A46">
        <w:rPr>
          <w:rFonts w:ascii="Times New Roman" w:hAnsi="Times New Roman" w:cs="Times New Roman"/>
          <w:sz w:val="24"/>
          <w:szCs w:val="24"/>
        </w:rPr>
        <w:t xml:space="preserve">руководитель МО                       Я.Д. </w:t>
      </w:r>
      <w:proofErr w:type="spellStart"/>
      <w:r w:rsidRPr="002C0A46">
        <w:rPr>
          <w:rFonts w:ascii="Times New Roman" w:hAnsi="Times New Roman" w:cs="Times New Roman"/>
          <w:sz w:val="24"/>
          <w:szCs w:val="24"/>
        </w:rPr>
        <w:t>Исчурина</w:t>
      </w:r>
      <w:proofErr w:type="spellEnd"/>
      <w:r w:rsidRPr="002C0A46">
        <w:rPr>
          <w:rFonts w:ascii="Times New Roman" w:hAnsi="Times New Roman" w:cs="Times New Roman"/>
          <w:sz w:val="24"/>
          <w:szCs w:val="24"/>
        </w:rPr>
        <w:t xml:space="preserve">                                М.Х. </w:t>
      </w:r>
      <w:proofErr w:type="spellStart"/>
      <w:r w:rsidRPr="002C0A46">
        <w:rPr>
          <w:rFonts w:ascii="Times New Roman" w:hAnsi="Times New Roman" w:cs="Times New Roman"/>
          <w:sz w:val="24"/>
          <w:szCs w:val="24"/>
        </w:rPr>
        <w:t>Якшибаев</w:t>
      </w:r>
      <w:proofErr w:type="spellEnd"/>
    </w:p>
    <w:p w:rsidR="00ED2EE5" w:rsidRPr="002C0A46" w:rsidRDefault="00ED2EE5" w:rsidP="00ED2EE5">
      <w:p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C0A46">
        <w:rPr>
          <w:rFonts w:ascii="Times New Roman" w:hAnsi="Times New Roman" w:cs="Times New Roman"/>
          <w:sz w:val="24"/>
          <w:szCs w:val="24"/>
        </w:rPr>
        <w:t xml:space="preserve">_______________                        «___» августа 2016 г.                    Приказ № 309 </w:t>
      </w:r>
      <w:proofErr w:type="gramStart"/>
      <w:r w:rsidRPr="002C0A46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ED2EE5" w:rsidRPr="002C0A46" w:rsidRDefault="00ED2EE5" w:rsidP="00ED2EE5">
      <w:p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2C0A46">
        <w:rPr>
          <w:rFonts w:ascii="Times New Roman" w:hAnsi="Times New Roman" w:cs="Times New Roman"/>
          <w:sz w:val="24"/>
          <w:szCs w:val="24"/>
        </w:rPr>
        <w:t>Н.Н.Султангулова</w:t>
      </w:r>
      <w:proofErr w:type="spellEnd"/>
      <w:r w:rsidRPr="002C0A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«</w:t>
      </w:r>
      <w:r w:rsidRPr="002C0A46"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2C0A46">
        <w:rPr>
          <w:rFonts w:ascii="Times New Roman" w:hAnsi="Times New Roman" w:cs="Times New Roman"/>
          <w:sz w:val="24"/>
          <w:szCs w:val="24"/>
        </w:rPr>
        <w:t xml:space="preserve">»августа 2016 г.    </w:t>
      </w:r>
    </w:p>
    <w:p w:rsidR="00424AC9" w:rsidRDefault="00424AC9" w:rsidP="00ED2EE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4AC9" w:rsidRDefault="00424AC9" w:rsidP="00ED2EE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4AC9" w:rsidRDefault="00424AC9" w:rsidP="00ED2EE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4AC9" w:rsidRDefault="00424AC9" w:rsidP="00ED2EE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4AC9" w:rsidRDefault="00424AC9" w:rsidP="00ED2EE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4AC9" w:rsidRDefault="00424AC9" w:rsidP="00ED2EE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D2EE5" w:rsidRPr="005C12B7" w:rsidRDefault="00ED2EE5" w:rsidP="00ED2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2B7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ED2EE5" w:rsidRPr="005C12B7" w:rsidRDefault="00ED2EE5" w:rsidP="00ED2E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ЛИТЕРАТУРНОМУ ЧТЕНИЮ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Pr="005C12B7">
        <w:rPr>
          <w:rFonts w:ascii="Times New Roman" w:hAnsi="Times New Roman" w:cs="Times New Roman"/>
          <w:b/>
          <w:sz w:val="24"/>
          <w:szCs w:val="24"/>
        </w:rPr>
        <w:t>НА УРОВН</w:t>
      </w:r>
      <w:r>
        <w:rPr>
          <w:rFonts w:ascii="Times New Roman" w:hAnsi="Times New Roman" w:cs="Times New Roman"/>
          <w:b/>
          <w:sz w:val="24"/>
          <w:szCs w:val="24"/>
        </w:rPr>
        <w:t xml:space="preserve">Е НАЧАЛЬНОГО ОБЩЕГО </w:t>
      </w:r>
      <w:r w:rsidRPr="005C12B7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ED2EE5" w:rsidRPr="005C12B7" w:rsidRDefault="00ED2EE5" w:rsidP="00ED2E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B7">
        <w:rPr>
          <w:rFonts w:ascii="Times New Roman" w:hAnsi="Times New Roman" w:cs="Times New Roman"/>
          <w:b/>
          <w:sz w:val="24"/>
          <w:szCs w:val="24"/>
        </w:rPr>
        <w:t xml:space="preserve">НА 2016-2020  </w:t>
      </w:r>
      <w:proofErr w:type="gramStart"/>
      <w:r w:rsidRPr="005C12B7">
        <w:rPr>
          <w:rFonts w:ascii="Times New Roman" w:hAnsi="Times New Roman" w:cs="Times New Roman"/>
          <w:b/>
          <w:sz w:val="24"/>
          <w:szCs w:val="24"/>
        </w:rPr>
        <w:t>УЧЕБНЫЕ</w:t>
      </w:r>
      <w:proofErr w:type="gramEnd"/>
      <w:r w:rsidRPr="005C12B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2EE5" w:rsidRDefault="00ED2EE5" w:rsidP="00ED2E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C12B7">
        <w:rPr>
          <w:rFonts w:ascii="Times New Roman" w:hAnsi="Times New Roman" w:cs="Times New Roman"/>
          <w:b/>
          <w:sz w:val="24"/>
          <w:szCs w:val="24"/>
        </w:rPr>
        <w:t>СОСТАВЛЕНА</w:t>
      </w:r>
      <w:proofErr w:type="gramEnd"/>
      <w:r w:rsidRPr="005C12B7">
        <w:rPr>
          <w:rFonts w:ascii="Times New Roman" w:hAnsi="Times New Roman" w:cs="Times New Roman"/>
          <w:b/>
          <w:sz w:val="24"/>
          <w:szCs w:val="24"/>
        </w:rPr>
        <w:t xml:space="preserve"> НА ОСНОВЕ АВТОРСКОЙ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ED2EE5" w:rsidRPr="005C12B7" w:rsidRDefault="00ED2EE5" w:rsidP="00ED2E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C12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Л.Ф. КЛИМАНОВОЙ</w:t>
      </w:r>
      <w:r w:rsidRPr="005C1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12B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ED2EE5" w:rsidRPr="005C12B7" w:rsidRDefault="00ED2EE5" w:rsidP="00ED2E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B7">
        <w:rPr>
          <w:rFonts w:ascii="Times New Roman" w:hAnsi="Times New Roman" w:cs="Times New Roman"/>
          <w:b/>
          <w:sz w:val="24"/>
          <w:szCs w:val="24"/>
        </w:rPr>
        <w:t xml:space="preserve">ПО УМК «ШКОЛА РОССИИ» ДЛЯ 1-4 КЛАССОВ АВТОРА </w:t>
      </w:r>
      <w:r>
        <w:rPr>
          <w:rFonts w:ascii="Times New Roman" w:hAnsi="Times New Roman" w:cs="Times New Roman"/>
          <w:b/>
          <w:sz w:val="24"/>
          <w:szCs w:val="24"/>
        </w:rPr>
        <w:t>Л.Ф. КЛИМАНОВОЙ</w:t>
      </w:r>
    </w:p>
    <w:p w:rsidR="00ED2EE5" w:rsidRPr="005C12B7" w:rsidRDefault="00ED2EE5" w:rsidP="00ED2EE5">
      <w:pPr>
        <w:pStyle w:val="aa"/>
        <w:jc w:val="center"/>
        <w:rPr>
          <w:sz w:val="24"/>
          <w:szCs w:val="24"/>
        </w:rPr>
      </w:pPr>
      <w:r w:rsidRPr="005C12B7">
        <w:rPr>
          <w:rFonts w:ascii="Times New Roman" w:hAnsi="Times New Roman"/>
          <w:b/>
          <w:sz w:val="24"/>
          <w:szCs w:val="24"/>
        </w:rPr>
        <w:t>УЧИТЕЛЯ НАЧАЛЬНЫХ КЛАССОВ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Pr="005C12B7">
        <w:rPr>
          <w:rFonts w:ascii="Times New Roman" w:hAnsi="Times New Roman"/>
          <w:b/>
          <w:sz w:val="24"/>
          <w:szCs w:val="24"/>
        </w:rPr>
        <w:t xml:space="preserve"> ПЕРВОЙ КВАЛИФИКАЦИОННОЙ КАТЕГОРИИ</w:t>
      </w:r>
    </w:p>
    <w:p w:rsidR="00ED2EE5" w:rsidRPr="005C12B7" w:rsidRDefault="00ED2EE5" w:rsidP="00ED2E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B7">
        <w:rPr>
          <w:rFonts w:ascii="Times New Roman" w:hAnsi="Times New Roman" w:cs="Times New Roman"/>
          <w:b/>
          <w:sz w:val="24"/>
          <w:szCs w:val="24"/>
        </w:rPr>
        <w:t>МУКАЕВОЙ ЛУИЗЫ ИРЕКОВНЫ</w:t>
      </w:r>
    </w:p>
    <w:p w:rsidR="00ED2EE5" w:rsidRPr="002C0A46" w:rsidRDefault="00ED2EE5" w:rsidP="00ED2EE5">
      <w:pPr>
        <w:spacing w:line="240" w:lineRule="auto"/>
        <w:ind w:left="851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ED2EE5" w:rsidRPr="00A82149" w:rsidRDefault="00ED2EE5" w:rsidP="00ED2EE5">
      <w:pPr>
        <w:pStyle w:val="a9"/>
        <w:shd w:val="clear" w:color="auto" w:fill="FFFFFF"/>
        <w:jc w:val="center"/>
        <w:rPr>
          <w:rFonts w:ascii="Georgia" w:hAnsi="Georgia"/>
          <w:b/>
          <w:bCs/>
          <w:color w:val="000000"/>
        </w:rPr>
      </w:pPr>
    </w:p>
    <w:p w:rsidR="009C14C2" w:rsidRDefault="009C14C2" w:rsidP="009C1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14C2" w:rsidRDefault="009C14C2" w:rsidP="009C1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14C2" w:rsidRDefault="009C14C2" w:rsidP="009C1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14C2" w:rsidRDefault="009C14C2" w:rsidP="009C1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14C2" w:rsidRDefault="009C14C2" w:rsidP="009C1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14C2" w:rsidRPr="009C14C2" w:rsidRDefault="009C14C2" w:rsidP="009C14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9C14C2" w:rsidRPr="009C14C2" w:rsidRDefault="009C14C2" w:rsidP="009C14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C14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Рабочая программа по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литературному чтению </w:t>
      </w:r>
      <w:r w:rsidRPr="009C14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для 1 – 4 класса разработана на основе  ФГОС, Примерной программы начального общего образования   и авторской рабочей программы общеобразовательных учреждений Л.Ф Климановой по курсу «»</w:t>
      </w:r>
      <w:r w:rsidRPr="009C14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Литературное чтение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Pr="009C14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1 – 4 классов (М.: Издательство «Просвещение», </w:t>
      </w:r>
      <w:proofErr w:type="gramStart"/>
      <w:r w:rsidRPr="009C14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2014) </w:t>
      </w:r>
      <w:proofErr w:type="gramEnd"/>
      <w:r w:rsidRPr="009C14C2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соответствует учебникам, рекомендованным Министерством образования и науки Российской Федерации.</w:t>
      </w:r>
    </w:p>
    <w:p w:rsidR="009C14C2" w:rsidRPr="009C14C2" w:rsidRDefault="009C14C2" w:rsidP="009C14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4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курса «</w:t>
      </w:r>
      <w:r w:rsidRPr="009C14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Литературное чтение</w:t>
      </w:r>
      <w:r w:rsidRPr="009C14C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каждом классе на</w:t>
      </w:r>
      <w:r w:rsidRPr="009C14C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чальной школы отводится 4ч в неделю. Программа рассчита</w:t>
      </w:r>
      <w:r w:rsidRPr="009C14C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на 540 ч: 1 класс — 132ч (33 учебные недели), 2, 3 и 4 клас</w:t>
      </w:r>
      <w:r w:rsidRPr="009C14C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сы — по 136ч (34 учебные недели). </w:t>
      </w:r>
    </w:p>
    <w:p w:rsidR="009C14C2" w:rsidRPr="009C14C2" w:rsidRDefault="009C14C2" w:rsidP="009C14C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14C2">
        <w:rPr>
          <w:rFonts w:ascii="Times New Roman" w:eastAsia="Calibri" w:hAnsi="Times New Roman" w:cs="Times New Roman"/>
          <w:b/>
          <w:sz w:val="24"/>
          <w:szCs w:val="24"/>
        </w:rPr>
        <w:t>Рабочая программа разработана с учетом нормативно – правовых    документов для 1-4-х классов</w:t>
      </w:r>
    </w:p>
    <w:p w:rsidR="009C14C2" w:rsidRPr="009C14C2" w:rsidRDefault="009C14C2" w:rsidP="009C14C2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C14C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Законом Российской Федерации  «Об образовании в Российской Федерации»  от 29.12.2012 № 273 -ФЗ;</w:t>
      </w:r>
    </w:p>
    <w:p w:rsidR="009C14C2" w:rsidRPr="009C14C2" w:rsidRDefault="009C14C2" w:rsidP="009C14C2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C14C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Закона «Об образовании в  Республике Башкортостан»  от 01.07.2013 № 696 -</w:t>
      </w:r>
      <w:proofErr w:type="gramStart"/>
      <w:r w:rsidRPr="009C14C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9C14C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9C14C2" w:rsidRPr="009C14C2" w:rsidRDefault="009C14C2" w:rsidP="009C14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Федеральный государственный общеобразовательный стандарт НОО  (</w:t>
      </w:r>
      <w:r w:rsidRPr="009C1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9C14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риказ Министерства образования и науки РФ от 6 октября 2009 г. N 373</w:t>
      </w:r>
      <w:r w:rsidRPr="009C14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"Об утверждении и введении в действие федерального государственного образовательного стандарта начального общего образования")</w:t>
      </w:r>
    </w:p>
    <w:p w:rsidR="009C14C2" w:rsidRPr="009C14C2" w:rsidRDefault="009C14C2" w:rsidP="009C14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4. Постановлением Главного государственного санитарного врача Российской Федерации от 29 декабря</w:t>
      </w:r>
      <w:r w:rsidRPr="009C14C2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9C14C2">
        <w:rPr>
          <w:rFonts w:ascii="Times New Roman" w:eastAsia="Calibri" w:hAnsi="Times New Roman" w:cs="Times New Roman"/>
          <w:sz w:val="24"/>
          <w:szCs w:val="24"/>
        </w:rPr>
        <w:t>2010 г. N 189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Министерством юстиции Российской Федерации 3 марта</w:t>
      </w:r>
      <w:r w:rsidRPr="009C14C2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9C14C2">
        <w:rPr>
          <w:rFonts w:ascii="Times New Roman" w:eastAsia="Calibri" w:hAnsi="Times New Roman" w:cs="Times New Roman"/>
          <w:sz w:val="24"/>
          <w:szCs w:val="24"/>
        </w:rPr>
        <w:t>2011 г., регистрационный N 19993);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Приказ </w:t>
      </w:r>
      <w:proofErr w:type="spellStart"/>
      <w:r w:rsidRPr="009C14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C1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31.12.2015 N 1576</w:t>
      </w:r>
      <w:r w:rsidRPr="009C1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</w:t>
      </w:r>
      <w:r w:rsidRPr="009C14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Положением о порядке разработки и утверждения рабочих программ учебных предметов (приказ № 309 от 27.08.2016)</w:t>
      </w:r>
    </w:p>
    <w:p w:rsidR="009C14C2" w:rsidRPr="009C14C2" w:rsidRDefault="009C14C2" w:rsidP="009C14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7. Основной общеобразовательной программы начального общего образования МОБУ СОШ № 3</w:t>
      </w:r>
      <w:r w:rsidR="00384B27">
        <w:rPr>
          <w:rFonts w:ascii="Times New Roman" w:eastAsia="Calibri" w:hAnsi="Times New Roman" w:cs="Times New Roman"/>
          <w:sz w:val="24"/>
          <w:szCs w:val="24"/>
        </w:rPr>
        <w:t xml:space="preserve"> и Уставом школы.</w:t>
      </w:r>
    </w:p>
    <w:p w:rsidR="009C14C2" w:rsidRPr="009C14C2" w:rsidRDefault="009C14C2" w:rsidP="009C14C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8. Учебным планом МОБУ СОШ № 3 на 2016-2017 учебный год (приказ № 309, от 27.08.2016)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 результаты освоения учебного курса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изучения курса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программы обеспечивает достижение выпускниками начальной школы следующих личностных, </w:t>
      </w:r>
      <w:proofErr w:type="spellStart"/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результатов: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 формирование чувства гордости за свою Родину, её историю, российский народ, становление </w:t>
      </w:r>
      <w:proofErr w:type="gramStart"/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гуманистических</w:t>
      </w:r>
      <w:proofErr w:type="gramEnd"/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демократических ценностных ориентации многонационального российского общества;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 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 развитие этических чувств, доброжелательности и эмоционально нравственной отзывчивости, понимания и сопереживания чувствам других людей;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 формирование уважительного отношения к иному мнению, истории и культуре других народов, выработка умения терпимо относится к людям иной национальной принадлежности;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 овладение начальными навыками адаптации к школе, школьному коллективу;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  принятие и освоение социальной роли обучающегося, развития мотивов учебной деятельности и формирование личностного смысла учения;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 развитие самостоятельности и личной ответственности за сноп по ступки на основе представлений о нравственных нормах общения;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 развитие навыков сотрудничества </w:t>
      </w:r>
      <w:proofErr w:type="gramStart"/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 </w:t>
      </w:r>
      <w:proofErr w:type="spellStart"/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турных</w:t>
      </w:r>
      <w:proofErr w:type="spellEnd"/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произведений со своими собственными поступками, осмысливать поступки героев;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 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C1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C1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овладение способностью принимать и сохранять цели и задачи учеб ной деятельности, поиска средств её осуществления;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освоение, способами решения проблем творческого и поискового характера;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 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 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 использование знаково-символических сре</w:t>
      </w:r>
      <w:proofErr w:type="gramStart"/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едставления ин формации о книгах;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 активное использование речевых сре</w:t>
      </w:r>
      <w:proofErr w:type="gramStart"/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решения коммуникативных и познавательных задач;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  использование различных способов поиска учебной информации в справочниках, словарях, энциклопедиях и интерпретации ин формации в соответствии с коммуникативными и познавательными задачами;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 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 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 готовность слушать собеседника и вести диалог, признавать раз личные точки зрения и право каждого иметь и излагать своё мнение и аргументировать свою точку зрения и оценку событий;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 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готовность конструктивно разрешать конфликты посредством учета</w:t>
      </w:r>
      <w:r w:rsidRPr="009C14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 сторон и сотрудничества.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понимание литературы как явления национальной и мировой литературы, средства сохранения и передачи нравственных ценностей и традиций;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 осознание значимости чтения для личного развития; формирование представлений о Родине и ее людях, окружающем мире, культуре, первоначальных </w:t>
      </w: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этических представлений,  понятий о добре и зле, дружбе, честности; формирование потребности в систематическом чтении;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 достижение необходимого для продолжения образовании уровня читательской компетентности, общего речевого развития, т. е. овладение чтением вслух и про себя, элементарными приёмами анализа  художественных, научно-познавательных и учебных текстов с использованием элементарных литературоведческих понятий;</w:t>
      </w:r>
      <w:proofErr w:type="gramEnd"/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  использование разных видов чтения изучающее (смысловое, выборочное, поисковое); умение осознанно воспринимать и оценивать содержание и специфику различных текстов, участвовать в их обсуждении и давать и обосновывать нравственную оценку поступков героем;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 умение   самостоятельно   выбирать   интересующую   литературу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 умение использовать простейшие виды анализа различных текстов: устанавливать причинно-следственные связи и определять главную  мысль произведения, делить текст на части, озаглавливать  их, составлять простой план, находить средства выразительности, пересказывать произведение;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 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по аналогии, рассуждение - письменный ответ на вопрос, описание — характеристика героев). Умение  написать отзыв на прочитанное произведение;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 развитие художественно-творческих способностей, умение создавать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собственный текст на основе художественного произведения, репродукции</w:t>
      </w:r>
    </w:p>
    <w:p w:rsidR="009C14C2" w:rsidRPr="009C14C2" w:rsidRDefault="009C14C2" w:rsidP="009C14C2">
      <w:pPr>
        <w:shd w:val="clear" w:color="auto" w:fill="FFFFFF"/>
        <w:spacing w:after="0" w:line="338" w:lineRule="atLeast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 художников, иллюстраций, на основе личного опыта.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C14C2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– 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 – прогнозировать содержание текста художественного произведения по заголовку, автору, жанру и осознавать цель чтения; – читать со скоростью, позволяющей понимать смысл прочитанного;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различать на практическом уровне виды текстов (художественный, учебный, справочный), опираясь на особенности каждого вида текста; – 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 – 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– ориентироваться в содержании художественного, учебного и научно-популярного текста, понимать его смысл (при чтении вслух и про себя, при прослушивании):  – для художественных текстов: определять главную 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 определять основные события и устанавливать их последовательность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;о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заглавливать текст, передавая в заголовке главную мысль текста; находить в тексте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 – для научно-популярных текстов: определять основное содержание текста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;о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заглавливать текст, в краткой форме отражая в названии основное содержание текста; находить в тексте требуемую информацию (конкретные сведения, факты, описания явлений, процессов), заданную в явном виде; задавать вопросы по </w:t>
      </w:r>
      <w:r w:rsidRPr="009C14C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содержанию текста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 – использовать простейшие приемы анализа различных видов текстов: – для художественных текстов: устанавливать взаимосвязь между событиями, фактами, поступками (мотивы, последствия), мыслями, чувствами героев, опираясь на содержание текста; – для научно-популярных текстов: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– использовать различные формы интерпретации содержания текстов: – для художественных текстов: формулировать простые выводы, основываясь на содержании текста; составлять характеристику персонажа; интерпретировать текст, опираясь на некоторые его жанровые, структурные, языковые особенности; 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– для научно-популярных текстов: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ориентироваться в нравственном содержании прочитанного, самостоятельно делать выводы, соотносить поступки героев с нравственными нормами (только для художественных текстов); – 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 – передавать содержание прочитанного или прослушанного с учетом специфики текста в виде пересказа (полного или краткого) (для всех видов текстов);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– 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текстов). 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Выпускник получит возможность </w:t>
      </w:r>
      <w:r w:rsidRPr="009C14C2">
        <w:rPr>
          <w:rFonts w:ascii="Times New Roman" w:eastAsia="Calibri" w:hAnsi="Times New Roman" w:cs="Times New Roman"/>
          <w:b/>
          <w:sz w:val="24"/>
          <w:szCs w:val="24"/>
        </w:rPr>
        <w:t>научиться: –</w:t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осмысливать эстетические и нравственные ценности художественного текста и высказывать суждение; – осмысливать эстетические и нравственные ценности художественного текста и высказывать собственное суждение; – высказывать собственное суждение о прочитанном (прослушанном) произведении, доказывать и подтверждать его фактами со ссылками на текст; – устанавливать ассоциации с жизненным опытом, с впечатлениями от восприятия других видов искусства;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– составлять по аналогии устные рассказы (повествование, рассуждение, описание).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 Круг детского чтения (для всех видов текстов) 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– осуществлять выбор книги в библиотеке (или в контролируемом Интернете) по заданной тематике или по собственному желанию; – вести список прочитанных книг с целью использования его в учебной и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деятельности, в том числе для планирования своего круга чтения; – составлять аннотацию и краткий отзыв на прочитанное произведение по заданному образцу. Выпускник получит возможность научиться: – работать с тематическим каталогом; – работать с детской периодикой; – самостоятельно писать отзыв о прочитанной книге (в свободной форме). 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Литературоведческая пропедевтика (только для художественных текстов) </w:t>
      </w:r>
      <w:r w:rsidRPr="009C14C2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– 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 – отличать на практическом уровне прозаический текст от стихотворного, приводить примеры прозаических и стихотворных текстов; – различать художественные произведения разных жанров (рассказ, басня, сказка, загадка, пословица), приводить примеры этих произведений;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– находить средства художественной выразительности (метафора, олицетворение, эпитет). 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Выпускник получит возможность научиться: – воспринимать художественную литературу как вид искусства, приводить примеры проявления художественного вымысла </w:t>
      </w:r>
      <w:r w:rsidRPr="009C14C2">
        <w:rPr>
          <w:rFonts w:ascii="Times New Roman" w:eastAsia="Calibri" w:hAnsi="Times New Roman" w:cs="Times New Roman"/>
          <w:sz w:val="24"/>
          <w:szCs w:val="24"/>
        </w:rPr>
        <w:lastRenderedPageBreak/>
        <w:t>в произведениях; – сравнивать, сопоставлять, делать элементарный анализ различных текстов, используя ряд литературоведческих понятий (фольклорная и авторская  литература, структура текста, герой, автор) и средств художественной выразительности (иносказание, метафора, олицетворение, сравнение, эпитет); – определять позиции героев художественного текста, позицию автора художественного текста.</w:t>
      </w:r>
      <w:proofErr w:type="gramEnd"/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Творческая деятельность (только для художественных текстов) 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– создавать по аналогии собственный текст в жанре сказки и загадки; – восстанавливать текст, дополняя его начало или окончание, или пополняя его событиями; – составлять устный рассказ по репродукциям картин художников и/или на основе личного опыта; – составлять устный рассказ на основе прочитанных произведений с учетом коммуникативной задачи (для разных адресатов). </w:t>
      </w:r>
    </w:p>
    <w:p w:rsidR="009C14C2" w:rsidRPr="009C14C2" w:rsidRDefault="009C14C2" w:rsidP="009C14C2">
      <w:pPr>
        <w:shd w:val="clear" w:color="auto" w:fill="FFFFFF"/>
        <w:spacing w:after="0" w:line="240" w:lineRule="auto"/>
        <w:ind w:firstLine="8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Выпускник получит возможность </w:t>
      </w:r>
      <w:r w:rsidRPr="009C14C2">
        <w:rPr>
          <w:rFonts w:ascii="Times New Roman" w:eastAsia="Calibri" w:hAnsi="Times New Roman" w:cs="Times New Roman"/>
          <w:b/>
          <w:sz w:val="24"/>
          <w:szCs w:val="24"/>
        </w:rPr>
        <w:t>научиться:</w:t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– вести рассказ (или повествование) на основе сюжета известного литературного произведения, дополняя и/или изменяя его содержание, например, рассказывать известное литературное произведение от имени одного из действующих лиц или неодушевленного предмета; – писать сочинения по поводу прочитанного в виде читательских аннотации или отзыва; – создавать серии иллюстраций с короткими текстами по содержанию прочитанного (прослушанного) произведения;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– создавать проекты в виде книжек-самоделок, презентаций с аудиовизуальной поддержкой и пояснениями; – работать в группе, создавая сценарии и инсценируя прочитанное (прослушанное, созданное самостоятельно) художественное произведение, в том числе и в виде мультимедийного продукта (мультфильма)</w:t>
      </w:r>
    </w:p>
    <w:p w:rsidR="009C14C2" w:rsidRPr="009C14C2" w:rsidRDefault="009C14C2" w:rsidP="009C14C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14C2" w:rsidRPr="009C14C2" w:rsidRDefault="009C14C2" w:rsidP="009C14C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C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тем учебного курса "Литературное чтение'</w:t>
      </w:r>
    </w:p>
    <w:p w:rsidR="009C14C2" w:rsidRPr="00877F06" w:rsidRDefault="009C14C2" w:rsidP="009C14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77F06">
        <w:rPr>
          <w:rFonts w:ascii="Times New Roman" w:eastAsia="Calibri" w:hAnsi="Times New Roman" w:cs="Times New Roman"/>
          <w:b/>
          <w:sz w:val="24"/>
          <w:szCs w:val="24"/>
        </w:rPr>
        <w:t>для 1-го класса начальной школы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"Жили-были буквы" (7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Стихи, рассказы и сказки В.Я. Данько, И.П.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Токмаковой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, С. Черного, Ф.Д. Кривина,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Т. Собакина.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Сказки, загадки, небылицы" (7 ч) -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Произведения устного народного творчества: песенки, загадки,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потешки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, небылицы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и сказки. Отрывки из сказок А.С. Пушкина.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Потешки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, песенки из 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зарубежного</w:t>
      </w:r>
      <w:proofErr w:type="gramEnd"/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фольклора.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"Апрель, апрель! Звенит капель..." (5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Стихи А.Н.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Майкова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, А.Н. Плещеева, С.Я. Маршака, И.П.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Токмаковой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, Т.М.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Белозерова, Е.Ф. Трутневой, В.Д.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Берестова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, В.В. Лунина о русской природе.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"И в шутку и всерьез" (6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Произведения Н.М. Артюховой, О.Е. Григорьева, И.П.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Токмаковой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, М.С.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Пляцковского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, К.И. Чуковского, Г.М. Кружкова, И.М. Пивоваровой.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"Я и мои друзья" (5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Рассказы и стихи Ю.И. Ермолаева, Е.А. Благининой, В.Н. Орлова, СВ.^ Михалкова, Р.С.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Сефа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, Ю.С.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Энтина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, В.Д.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Берестова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, А.Л.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Барто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, С.Я. Маршака, Я.Л. Акима о детях, обих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взаимоотношениях, умении общаться друг с другом и 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взрослыми.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"О братьях наших меньших" (5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Произведения о взаимоотношениях человека с природой, рассказы и стихи СВ.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Михалкова, В.А. Осеевой, И.П.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Токмаковой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, М.С.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Пляцковского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, Г.В.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Сапгара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, В.Д.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Берестова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, Н.И. Сладкова, Д.И. Хармса, К.Д. Ушинского.</w:t>
      </w:r>
    </w:p>
    <w:p w:rsidR="009C14C2" w:rsidRPr="00877F06" w:rsidRDefault="009C14C2" w:rsidP="009C14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77F06">
        <w:rPr>
          <w:rFonts w:ascii="Times New Roman" w:eastAsia="Calibri" w:hAnsi="Times New Roman" w:cs="Times New Roman"/>
          <w:b/>
          <w:sz w:val="24"/>
          <w:szCs w:val="24"/>
        </w:rPr>
        <w:t>Содержание тем учебного курса «Литературное чтение»</w:t>
      </w:r>
      <w:r w:rsidR="00877F0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877F06">
        <w:rPr>
          <w:rFonts w:ascii="Times New Roman" w:eastAsia="Calibri" w:hAnsi="Times New Roman" w:cs="Times New Roman"/>
          <w:b/>
          <w:sz w:val="24"/>
          <w:szCs w:val="24"/>
        </w:rPr>
        <w:t>для 2-го класса начальной школы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"Самое великое чудо на свете" (4 ч)</w:t>
      </w:r>
      <w:r w:rsidR="00877F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Произведения Р.С.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Сефа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"Устное народное творчество" (15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Русские народные песни,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потешки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и прибаутки, считалки, небылицы и перевертыши,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lastRenderedPageBreak/>
        <w:t>загадки, пословицы и поговорки. Сказки о животных, бытовые и волшебные: Ю.П. Мо-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риц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"С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казкаполесу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идет..."/'Петушок я бобовое зернышко", "У страха глаза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велики"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,"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Лиса и тетерев", "Лиса и журавль", "Каша из топора", 'Ту си-лебеди".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"Люблю природу русскую. Осень" (8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Ф.И. Тютчев "Есть в осени первоначальной..."; К.Д. Бальмонт "Поспевает брусника";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А.Н. Плещеев "Осень наступила..."; А.А. Фет "Ласточки пропали..."; А.Н. Толстой 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"Осень. Обсыпается весь наш бедный сад..."; С.А. Есенин "Закружилась листва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золотая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..."; В.Я. Брюсов "Сухие листья"; И.П.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Токмакова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"Опустел скворечник..."; В.Д.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Берестов "Хитрые грибы"; М.М. Пришвин "Осеннее утро".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"Русские писатели" (14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А.С. Пушкин "У лукоморья дуб зеленый...", "Вот север, тучи нагоняя"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,"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Зима!..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Крестьянин, торжествуя..."/'Сказка о рыбаке и рыбке"; И.А. Крылов "Лебедь, Щука и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Рак", "Стрекоза и Муравей"; Л.Н. Толстой "Старый дед и внучек".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"О братьях наших меньших" (12ч)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Б.В.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Заходер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"Плачет киска в коридоре...", И.М. Пивоварова "Жила-была собака...",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В.Д. Берестов "Кошкин дом", М.М. Пришвин "Ребята и утята", Е.И.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Чарушин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"Страшный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рассказ", Б.С. Житков "Храбрый утенок".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"Из детских журналов" (9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Д.И. Хармс "Игра", "Вы знаете?..", "Что это было?"; Д.И. Хармс, С.Я. Маршак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"Веселые чижи"; Н.В.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Гернет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, Д.И. Хармс "Очень-очень вкусный пирог"; Ю.Д.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Владимиров "Чудаки"; А.И. Введенский "Ученый Петя".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"Люблю природу русскую. Зима" (9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И.А. Бунин "Зимним холодом..."; К.Д Бальмонт "Светло-пушистая..."; Я.Л. Аким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"Утром кот..."; Ф.И. Тютчев "Чародейкою Зимою..."; С.А. Есенин "Поет зима -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аукает...", "Береза".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"Писатели - детям" (17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Произведения о детях, о природе. К.И. Чуковский "Путаница", "Радость"; С.Я.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Маршак "Кот и 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лодыри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"; СВ. Михалков "Мой секрет", "Сила воли", "Мой щенок"; А.Л.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Барто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"Веревочка", "Мы не заметили жука...", "В школу", "Вовка - добрая душа"; Н.Н.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Носов "Затейники", "Живая шляпа".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"Я и мои друзья" (10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В.Д. Берестов "За игрой", Э.Э.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Мошковская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"Я ушел в свою обиду...", В.Д. Берестов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"Гляжу с высоты...", В.В. Лунин "Я и Вовка", Н. Булгаков "Анна, не грусти!", Ю.И.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Ермолаев "Два пирожных", В.А. Осеева "Хорошее".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"Люблю природу русскую. Весна" 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9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Ф.И. Тютчев "Зима недаром злится", "Весенние воды"; А.Н. Плещеев "Весна", "Сельская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песенка"; А.А. Блок "На лугу"; С.Я. Маршак "Снег теперь уже не тот"; И.А. Бунин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"Матери"; А.Н. Плещеев "В бурю"; Е.А. Благинина "Посидим в тишине"; Э.Э.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Мошковская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"Я</w:t>
      </w:r>
      <w:r w:rsidR="00877F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4C2">
        <w:rPr>
          <w:rFonts w:ascii="Times New Roman" w:eastAsia="Calibri" w:hAnsi="Times New Roman" w:cs="Times New Roman"/>
          <w:sz w:val="24"/>
          <w:szCs w:val="24"/>
        </w:rPr>
        <w:t>маму мою обидел".*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"И в шутку и всерьез" (9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Б.В.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Заходер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"Товарищам детям", "Что красивей всего?", "Песенки Винни Пуха"; Э.Н.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Успенский "Чебурашка", "Если был бы я девчонкой..." "Над нашей квартирой", "Память";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В.Д. Берестов "Знакомый", "Путешественники", "Кисточка"; И.П.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Токмакова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Плим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", "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чудной стране"; Г.Б. 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Остер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"Будем знакомы".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"Литература зарубежных стран" (8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Детский фольклор стран Западной Европы и Америки, произведения зарубежных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классиков ("Бульдог по кличке Дог", "Перчатки", "Храбрецы", "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Сюзон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и мотылек", "Знают</w:t>
      </w:r>
      <w:proofErr w:type="gramEnd"/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мамы, знают дети"). Ш. Перро "Кот в сапогах", "Красная Шапочка"; Г.-Х. Андерсен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"Принцесса на горошине"; Э. Хогарт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"М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афии и паук".</w:t>
      </w:r>
    </w:p>
    <w:p w:rsidR="009C14C2" w:rsidRPr="00877F06" w:rsidRDefault="009C14C2" w:rsidP="009C14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77F06">
        <w:rPr>
          <w:rFonts w:ascii="Times New Roman" w:eastAsia="Calibri" w:hAnsi="Times New Roman" w:cs="Times New Roman"/>
          <w:b/>
          <w:sz w:val="24"/>
          <w:szCs w:val="24"/>
        </w:rPr>
        <w:t>Внеклассное чтение (34 ч):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"На ярмарке", Малые фольклорные жанры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русские народные сказки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lastRenderedPageBreak/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сказки А.С. Пушкина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сказки русских писателей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рассказы, сказки, басни Л.Н. Толстого и Д.К. Ушинского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стихи русских поэтов об осени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рассказы о животных В.В. Бианки, Н.И. Сладкова, Е.И.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Чарушина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"Все наоборот", веселые стихи Д.И. Хармса, А.И. Введенского, Ю.Д.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Владимирова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и других поэтов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стихи о детях и для детей С.Я. Маршака, А.Л.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Барто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, СВ. Михалкова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сказки и стихи К.И. Чуковского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рассказы и сказки Н.Н. Носова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стихи русских поэтов о зиме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современные детские журналы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"Что? Где? Когда?". Энциклопедии и справочники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комиксы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"Все-все-все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"А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Милна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творчество Э.Н. Успенского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творчество Г.Б.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Остера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рассказы В.Ю.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Драгунского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"Твои защитники"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"Былины - богатырские сказки"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"Мама 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–г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лавное слово"(1ч);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Сказки разных народов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Зарубежный фольклор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Сказки Ш. Перро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Сказки Г.-Х. Андерсена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Сказки братьев Гримм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Д.Р.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Толкиен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Хоббит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, или Туда и обратно"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Д.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Родари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"Приключения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Чипполино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"(1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А. Линдгрен "Малыш и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Карлсон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"(1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Обобщающий урок по литературным сказкам, игра "Умники и Умницы"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Стихи русских поэтов о весне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Сочинение "Моя любимая книга"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sym w:font="Times New Roman" w:char="F0B7"/>
      </w: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Обобщающий урок, читательская конференция (1 ч).</w:t>
      </w:r>
    </w:p>
    <w:p w:rsidR="009C14C2" w:rsidRPr="00877F06" w:rsidRDefault="009C14C2" w:rsidP="009C14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77F06">
        <w:rPr>
          <w:rFonts w:ascii="Times New Roman" w:eastAsia="Calibri" w:hAnsi="Times New Roman" w:cs="Times New Roman"/>
          <w:b/>
          <w:sz w:val="24"/>
          <w:szCs w:val="24"/>
        </w:rPr>
        <w:t>Содержание тем учебного курса "Литературное чтение" для</w:t>
      </w:r>
      <w:r w:rsidR="00877F0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77F06">
        <w:rPr>
          <w:rFonts w:ascii="Times New Roman" w:eastAsia="Calibri" w:hAnsi="Times New Roman" w:cs="Times New Roman"/>
          <w:b/>
          <w:sz w:val="24"/>
          <w:szCs w:val="24"/>
        </w:rPr>
        <w:t>3-го класса начальной школы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"Самое великое чудо на свете" (4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Рукописные книги Древней Руси. Первопечатник Иван Федоров.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"Устное народное творчество" (14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Русские народные песни. Докучные сказки. Сказки "Сестрица Аленушка и братец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Иванушка", "Иван-царевич и Серый Волк", "Сивка-Бурка".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"Поэтическая тетрадь"(11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Ф.И. Тютчев "Весенняя гроза", "Листья"; А.А. Фет "Мама! Глянь-ка из окошка...", "Зреет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рожь над жаркой нивой..."; И.С. Никитин "Полно, степь моя, спать беспробудно...",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"Встреча зимы"; И.З. Суриков "Детство", "Зима".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"Великие русские писатели" (24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А.С. Пушкин "За весной, красой природы..." "Уж небо осенью дышало...", "В тот год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осенняя погода...", "Опрятней модного паркета..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."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"Зимнее утро","Зимний</w:t>
      </w:r>
      <w:r w:rsidR="00877F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4C2">
        <w:rPr>
          <w:rFonts w:ascii="Times New Roman" w:eastAsia="Calibri" w:hAnsi="Times New Roman" w:cs="Times New Roman"/>
          <w:sz w:val="24"/>
          <w:szCs w:val="24"/>
        </w:rPr>
        <w:t>вечер","Сказка о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царе</w:t>
      </w:r>
      <w:proofErr w:type="gramEnd"/>
      <w:r w:rsidR="00877F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Салтане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..."; И.А. Крылов "Мартышка и очки", "Зеркало и Обезьяна", "Ворона и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Лисица"; М.Ю. Лермонтов "Горные вершины", "На севере диком..." "Утес", "Осень"; Л.Н.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Толстой "Детство" (отрывок), "Акула", "Прыжок", "Лев и собачка"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,"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Какая бывает роса на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траве", "Куда девается вода из моря".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lastRenderedPageBreak/>
        <w:t>"Поэтическая тетрадь 2" (6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Н.А. Некрасов "Славная осень!..", "Не ветер бушует над бором...", "Дедушка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Мазай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и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зайцы"; К.Д. Бальмонт "Золотое слово"; И.А. Бунин "Детство", "Полевые цветы", "Густой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деленый ельнику дороги...".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"Литературные сказки" (8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Д.Н. 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Мамин-Сибиряк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Аленушкины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сказки", "Сказка про храброго Зайца - Длинные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Уши, Косые Глаза, Короткий Хвост"; В.М. Гаршин "Лягушка-путешественница"; В.Ф.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Одоевский "Мороз Иванович".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"Были и небылицы" (10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М. Горький. "Случай с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Евсейкой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"; К.Г. Паустовский "Растрепанный воробей"; А.И.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Куприн "Слон".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"Поэтическая тетрадь 3" (6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С. Черный "Что ты тискаешь утенка...", "Воробей", "Слон"; А.А. Блок "Ветхая избушка",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"Сны", "Ворона"; С.А. Есенин "Черемуха".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"Люби живое" (16 ч.)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М.М. Пришвин "Моя Родина"; И.С. Соколов-Микитов "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Листопадничек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"; В.И. Белов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"Малька провинилась", "Еще 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про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Мальку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"; В.В. Бианки "Мышонок Пик"; Б.С. Житков "Про</w:t>
      </w:r>
      <w:r w:rsidR="00877F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4C2">
        <w:rPr>
          <w:rFonts w:ascii="Times New Roman" w:eastAsia="Calibri" w:hAnsi="Times New Roman" w:cs="Times New Roman"/>
          <w:sz w:val="24"/>
          <w:szCs w:val="24"/>
        </w:rPr>
        <w:t>обезьянку"; В.Л. Дуров "Наша Жучка"; В.П. Астафьев "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Капалуха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"; В.Ю. Драгунский "Он</w:t>
      </w:r>
      <w:r w:rsidR="00877F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4C2">
        <w:rPr>
          <w:rFonts w:ascii="Times New Roman" w:eastAsia="Calibri" w:hAnsi="Times New Roman" w:cs="Times New Roman"/>
          <w:sz w:val="24"/>
          <w:szCs w:val="24"/>
        </w:rPr>
        <w:t>живой и светится". :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"Поэтическая тетрадь 4" (8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С.Я. Маршак "Гроза днем", "В лесу над росистой поляной"; А.Л.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Барто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"Разлука", "В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теа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-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тре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"; СВ. Михалков "Если..."; Е.А. Благинина "Кукушка" "Котенок"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"Собирай по ягодке - наберешь кузовок" (12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Б.В. Шергин "Собирай по ягодке - наберешь кузовок"; А.П. Платонов "Цветок на земле",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"Еще мама"; М.М. Зощенко "Золотые слова", "Великие путешественники"; Н.Н. Носов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"Федина задача", "Телефон"; В.Ю. Драгунский "Друг детства".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«По страницам детских журналов "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Мурзилка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" и "Веселые картинки"» (8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Ю.И. Ермолаев "Проговорился", "Воспитатели"; Г.Б. Остер "Вредные советы", "Как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получаются легенды"; Р.С.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Сеф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'Веселые стихи".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"Зарубежная литература" (8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"Храбрый Персей", Г.-Х. Андерсен "Гадкий утенок".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"Внеклассное чтение" (34 ч):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урок-праздник "Мудрая книга"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сказки П.П. Бажова "Медной горы Хозяйка", "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Огневушка-поскакушка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"(1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сказки А.С. Пушкина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:"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Сказка о мертвой царевне и о семи богатырях","Сказка о попе и о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работнике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его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Балде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", "Сказка о рыбаке и рыбке"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басни И.А. Крылова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сказки Е.Л. Шварца: "Сказка о потерянном времени", "Два брата", "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Рассеянный</w:t>
      </w:r>
      <w:proofErr w:type="gramEnd"/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волшебник"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рассказы Л.Н.Толстого для детей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рассказы Д.Н. Мамина-Сибиряка "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Медведко"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,"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Приемыш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сказки братьев Гримм: "Бременские музыканты", "Золотой гусь"(1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Э.Н. Успенский, "Дядя Федор, пес и кот"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сказки Р. Киплинга: "Откуда взялись броненосцы", "Слоненок"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рассказы М.М. Пришвина о животных: "Лягушонок", "Пиковая Дама", "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Лисичкин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хлеб", 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"Еж"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В.В. Бианки "Лесная газета"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Л. Пантелеев, рассказы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:"</w:t>
      </w:r>
      <w:proofErr w:type="spellStart"/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Большаястирка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","Трус", "Честное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слово","Фенька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газеты и журналы для детей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рассказы и стихи о войне А.В. Митяева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урок-путешествие "О чем мы будем читать летом"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обобщающий урок, читательская конференция (1 ч).</w:t>
      </w:r>
    </w:p>
    <w:p w:rsidR="00ED3E7B" w:rsidRDefault="00ED3E7B" w:rsidP="009C14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7F06">
        <w:rPr>
          <w:rFonts w:ascii="Times New Roman" w:eastAsia="Calibri" w:hAnsi="Times New Roman" w:cs="Times New Roman"/>
          <w:b/>
          <w:sz w:val="24"/>
          <w:szCs w:val="24"/>
        </w:rPr>
        <w:t>Содержание тем учебного курса "Литературное чтение"</w:t>
      </w:r>
      <w:r w:rsidR="00877F0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77F06">
        <w:rPr>
          <w:rFonts w:ascii="Times New Roman" w:eastAsia="Calibri" w:hAnsi="Times New Roman" w:cs="Times New Roman"/>
          <w:b/>
          <w:sz w:val="24"/>
          <w:szCs w:val="24"/>
        </w:rPr>
        <w:t>для 4-го класса начальной школы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"Летописи. Былины. Жития" (11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О былинах. "Ильины три поезд очки". Летописи. Жития. "И повесил Олег щит свой 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вратах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Цареграда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..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."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,"И вспомнил Олег коня своего...","Житие Сергия Радонежского".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"Чудесный мир классики" (12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П.П. Ершов "Конек-горбунок" (отрывок); А.С. Пушкин "Няне", "Туча", "Унылая</w:t>
      </w:r>
      <w:proofErr w:type="gramEnd"/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пора!..", "Птичка Божия не знает..." "Сказка о мертвой царевне и о семи богатырях"; М.Ю.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Лермонтов "Дары Терека" (отрывок), "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Ашик-Кериб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"; А.П. Чехов "Мальчики". "Поэтическая</w:t>
      </w:r>
      <w:r w:rsidR="00877F0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C14C2">
        <w:rPr>
          <w:rFonts w:ascii="Times New Roman" w:eastAsia="Calibri" w:hAnsi="Times New Roman" w:cs="Times New Roman"/>
          <w:sz w:val="24"/>
          <w:szCs w:val="24"/>
        </w:rPr>
        <w:t>тетрадь 1" (8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Ф.И.Тютчев "Еще земли печален вид..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."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"Как неожиданно и ярко..."; А.А. Фет "Весенний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дождь", "Бабочка"; Е.А. Баратынский "Весна, весна! Как воздух чист...", "Где сладкий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шепот..."; А.Н. Плещеев "Дети и птичка"; И.С. Никитин "В синем небе плывут 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над</w:t>
      </w:r>
      <w:proofErr w:type="gramEnd"/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полями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.:."; 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Н.А Некрасов "Школьник", "В зимние сумерки нянины сказки..."; И.А. Бунин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"Листопад".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"Литературные сказки" (9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В.Ф. Одоевский "Городок в табакерке"; П.П. Бажов "Серебряное копытце"; СТ. Аксаков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"Аленький цветочек"; В.М. Гаршин "Сказка о жабе и розе".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"Делу время - потехе час" (5ч)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Е.Д. Шварц "Сказка о потерянном времени"; В.Ю. Драгунский "Главные реки", "Что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любит Мишка"; В.В.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Голявкин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"Никакой горчицы я не ел".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"Страна далекого детства" (12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Б.С. Житков "Как я ловил человечков"; К.Г. Паустовский "Корзина с 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еловыми</w:t>
      </w:r>
      <w:proofErr w:type="gramEnd"/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шишками"; М.М. Зощенко "Елка".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"Поэтическая тетрадь 2" (5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В.Я. Брюсов "Опять сон", "Детская"; С.А. Есенин "Бабушкины сказки"; М.И. Цветаева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"Бежит тропинка бугорка..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."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"Наши царства".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Природа и мы" (12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Д.Н. 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Мамин-Сибиряк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"Приемыш"; А.И. Куприн "Барбос и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Жулька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"; М.М. Пришвин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"Выскочка"; К.Г. Паустовский "Скрипучие половицы"; Е.И.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Чарушин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"Кабан"; В.П.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Астафьев "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Стрижонок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Скрип".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"Поэтическая тетрадь 3" (8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Б.Л. Пастернак "Золотая осень"; С.А. Клычков "Весна в лесу"; Д.Б.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Кедрин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"Бабье лето";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Н.М. Рубцов "Сентябрь"; С.А. Есенин "Лебедушка". "Родина" (4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И.С. Никитин "Русь"; С.Д. Дрожжин "Родине"; А.В.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Жигулин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"О, Родина! В неярком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блеске..."; Б.А. Слуцкий "Лошади в океане"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«Страна "Фантазия"» (7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Е.С. Велтистов "Приключения Электроника", К. Булычев "Путешествие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Алисы". "Зарубежная литература" (15 ч)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Дж. Свифт "Путешествие Гулливера"; Г.-Х. Андерсен "Русалочка"; М. Твен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"Приключения Тома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Сойера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"; С. Лагерлеф "Святая ночь", "В Назарете".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"Внеклассное чтение" (16 ч):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былины "Илья Муромец выходит на свободу", "Садко"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В.В. Медведев "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Баранкин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, будь человеком!"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• В.Ю. 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Драгунский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"Где это видано, где это слыхано..."(1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Ю.И. Коваль "Нулевой класс";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В.В. Медведев "Фосфорический мальчик"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• В.Г.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Сутеев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"Волшебный магазин", "Петя Иванов и волшебник Тик-Так"(1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В.Ф. Одоевский "Индийская сказка о четырех глухих";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В.П. Катаев "Дудочка и кувшинчик"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lastRenderedPageBreak/>
        <w:t>• сказки В.А.Жуковского "Сказка о царе Берендее", "Спящая царевна", "Кот в сапогах"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СВ. Михалков "Праздник Непослушания"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М.М. Зощенко, рассказы для детей: "Самое главное", "Калоши и мороженое", "Золотые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слова", "Великие путешественники"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И.С. Тургенев "Перепелка"; М.М. Пришвин "Этажи леса", "Гости"; В.В. Бианки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"Сумасшедшая птица"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Ю.П. Казаков "Скрип-скрип"; А.Я.Яшин "Мамина сказка"; Е.И. Носов "Белый гусь",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"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Хитрюга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"Люби живое". Н.И. Сладков "Рассказы о природе"; Г. Снегирев "Рассказы о животных" (1ч);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• рассказы зарубежных писателей: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Шанкар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>"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,П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ро слониху Сати и мальчика по имени Бабу";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Д.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Алонсо</w:t>
      </w:r>
      <w:proofErr w:type="gramStart"/>
      <w:r w:rsidRPr="009C14C2">
        <w:rPr>
          <w:rFonts w:ascii="Times New Roman" w:eastAsia="Calibri" w:hAnsi="Times New Roman" w:cs="Times New Roman"/>
          <w:sz w:val="24"/>
          <w:szCs w:val="24"/>
        </w:rPr>
        <w:t>"О</w:t>
      </w:r>
      <w:proofErr w:type="gramEnd"/>
      <w:r w:rsidRPr="009C14C2">
        <w:rPr>
          <w:rFonts w:ascii="Times New Roman" w:eastAsia="Calibri" w:hAnsi="Times New Roman" w:cs="Times New Roman"/>
          <w:sz w:val="24"/>
          <w:szCs w:val="24"/>
        </w:rPr>
        <w:t>пасное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приключение"; Р.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Синх"Будто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заново родился"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сказки народов мира: венгерская сказка "Смородинка"; арабские сказки "Али-Баба и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сорок разбойников", "Сказка о волшебном коне"(1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• Э. </w:t>
      </w:r>
      <w:proofErr w:type="spellStart"/>
      <w:r w:rsidRPr="009C14C2">
        <w:rPr>
          <w:rFonts w:ascii="Times New Roman" w:eastAsia="Calibri" w:hAnsi="Times New Roman" w:cs="Times New Roman"/>
          <w:sz w:val="24"/>
          <w:szCs w:val="24"/>
        </w:rPr>
        <w:t>Распе</w:t>
      </w:r>
      <w:proofErr w:type="spellEnd"/>
      <w:r w:rsidRPr="009C14C2">
        <w:rPr>
          <w:rFonts w:ascii="Times New Roman" w:eastAsia="Calibri" w:hAnsi="Times New Roman" w:cs="Times New Roman"/>
          <w:sz w:val="24"/>
          <w:szCs w:val="24"/>
        </w:rPr>
        <w:t xml:space="preserve"> "Приключения барона Мюнхгаузена"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сказки Г.-Х. Андерсена "Ель", "Ганс-чурбан", "Огниво" (1 ч);</w:t>
      </w:r>
    </w:p>
    <w:p w:rsidR="009C14C2" w:rsidRPr="009C14C2" w:rsidRDefault="009C14C2" w:rsidP="009C14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14C2">
        <w:rPr>
          <w:rFonts w:ascii="Times New Roman" w:eastAsia="Calibri" w:hAnsi="Times New Roman" w:cs="Times New Roman"/>
          <w:sz w:val="24"/>
          <w:szCs w:val="24"/>
        </w:rPr>
        <w:t>• обобщающий урок, читательская конференция (1 ч).</w:t>
      </w:r>
    </w:p>
    <w:p w:rsidR="009C14C2" w:rsidRPr="009C14C2" w:rsidRDefault="009C14C2" w:rsidP="009C14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14C2" w:rsidRPr="009C14C2" w:rsidRDefault="009C14C2" w:rsidP="009C14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C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Тематическое планирование с указанием количества часов, отводимых на освоение каждой темы </w:t>
      </w:r>
    </w:p>
    <w:tbl>
      <w:tblPr>
        <w:tblW w:w="95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0"/>
        <w:gridCol w:w="993"/>
        <w:gridCol w:w="850"/>
        <w:gridCol w:w="851"/>
        <w:gridCol w:w="1134"/>
      </w:tblGrid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rPr>
                <w:rFonts w:ascii="Arial" w:eastAsia="Times New Roman" w:hAnsi="Arial" w:cs="Arial"/>
                <w:sz w:val="2"/>
                <w:szCs w:val="23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Добукварный</w:t>
            </w:r>
            <w:proofErr w:type="spellEnd"/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Азбука – первая учебная книга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Знакомство с гласными буквами и звуками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Букварный период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Знакомство с согласными звуками</w:t>
            </w:r>
          </w:p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[н, с, к, т, л, </w:t>
            </w:r>
            <w:proofErr w:type="gram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] и  буквами, их обозначающими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Знакомство с согласными звуками [в, </w:t>
            </w:r>
            <w:proofErr w:type="gram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м, з] и  буквами, их обозначающими. Буквы </w:t>
            </w:r>
            <w:proofErr w:type="spell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proofErr w:type="gram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,е</w:t>
            </w:r>
            <w:proofErr w:type="spellEnd"/>
            <w:proofErr w:type="gramEnd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Знакомство с согласными звуками [б, д] и  буквами, их обозначающими. Буквы </w:t>
            </w:r>
            <w:proofErr w:type="spell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</w:t>
            </w:r>
            <w:proofErr w:type="gram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,я</w:t>
            </w:r>
            <w:proofErr w:type="spellEnd"/>
            <w:proofErr w:type="gramEnd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Знакомство с согласными звуками [</w:t>
            </w:r>
            <w:proofErr w:type="gram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ч, ш] и  буквами, их обозначающими. Буква 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Знакомство с согласными звуками [ж, й, х] и  буквами, их обозначающими. Буквы </w:t>
            </w:r>
            <w:proofErr w:type="spell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Ё</w:t>
            </w:r>
            <w:proofErr w:type="gram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,ё</w:t>
            </w:r>
            <w:proofErr w:type="spellEnd"/>
            <w:proofErr w:type="gramEnd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Знакомство с согласным звуком [ц] и  буквами </w:t>
            </w:r>
            <w:proofErr w:type="spell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</w:t>
            </w:r>
            <w:proofErr w:type="gram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,ц</w:t>
            </w:r>
            <w:proofErr w:type="spellEnd"/>
            <w:proofErr w:type="gramEnd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</w:t>
            </w:r>
            <w:proofErr w:type="gram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,ю</w:t>
            </w:r>
            <w:proofErr w:type="spellEnd"/>
            <w:proofErr w:type="gramEnd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Э,э</w:t>
            </w:r>
            <w:proofErr w:type="spellEnd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Знакомство с согласными звуками [щ, ф] и  буквами, их обозначающими. Буквы ь и ъ.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Алфавит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Послебукварный</w:t>
            </w:r>
            <w:proofErr w:type="spellEnd"/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 хорошо уметь читать!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Творчество русских писателей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Систематический курс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136</w:t>
            </w: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Вводный урок по курсу литературного чтения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Самое великое чудо на свете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Летописи, былины, жития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ED3E7B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Летописи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Былины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Жития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Малые жанры устного народного творчества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Русские народные сказки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Русские народные песни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Жили</w:t>
            </w:r>
            <w:proofErr w:type="gramEnd"/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были буквы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Сказки, загадки, небылицы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Апрель, апрель. Звенит капель!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 в шутку и всерьез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Веселые стихи Б. </w:t>
            </w:r>
            <w:proofErr w:type="spell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Заходера</w:t>
            </w:r>
            <w:proofErr w:type="spellEnd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Э. Успенского, И. </w:t>
            </w:r>
            <w:proofErr w:type="spell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В. </w:t>
            </w:r>
            <w:proofErr w:type="spell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Берестова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1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Веселые рассказы для детей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72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Я и мои друзья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 братьях наших меньших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Веселые стихи о животных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Рассказы и животных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Люби живое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559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Рассказы М. Пришвина и И.С. Соколова-Микитова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845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Рассказы о животных В.В. Бианки, Б.С. Житкова, В.П. Астафьева, В.Ю. Драгунского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559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Рассказы о животных В.П. Астафьева, В.Ю. Драгунского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72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Природа и мы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ED3E7B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Д.Н. </w:t>
            </w:r>
            <w:proofErr w:type="gram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Мамин-Сибиряк</w:t>
            </w:r>
            <w:proofErr w:type="gramEnd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«Приемыш»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Рассказы о природе русских писателей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Родина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C14C2" w:rsidRPr="009C14C2" w:rsidTr="009C14C2">
        <w:trPr>
          <w:trHeight w:val="272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Люблю природу русскую. Осень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Люблю природу русскую. Зима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72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Люблю природу русскую. Весна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Поэтическая тетрадь 1.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Творчество Ф.И. Тютчева и А.А. Фета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Творчество И.С. Никитина и И.З. Сурикова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Стихи русских поэтов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72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Поэтическая тетрадь 1 (2 часть).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Поэтическая тетрадь 2.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Поэтическая тетрадь 2 (2 часть).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Русские писатели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Творчество А.С. Пушкина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Басни И.А. Крылова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72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Творчество Л.Н. Толстого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Творчество М.Ю. Лермонтова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Чудесный мир классики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ED3E7B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П.П. Ершов «Конек-горбунок»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Творчество А.С. Пушкина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Творчество Л.Н. Толстого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72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Творчество М.Ю. Лермонтова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302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Творчество А.П. Чехова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72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Из детских журналов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Страна Фантазия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Собирай то ягодке – наберешь кузовок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Рассказы Б.В. Шергина и А.П. Платонова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Рассказы М. Зощенко и Н. Носова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72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Делу время – потехе час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Литературные сказки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9C14C2" w:rsidRPr="009C14C2" w:rsidTr="009C14C2">
        <w:trPr>
          <w:trHeight w:val="272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Сказки В.Ф. Одоевского и В.М. Гаршина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Сказка П.П. Бажова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С.Т. Аксаков «Аленький цветочек»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Были-небылицы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Страна детства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C14C2" w:rsidRPr="009C14C2" w:rsidTr="009C14C2">
        <w:trPr>
          <w:trHeight w:val="272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Писатели детям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Творчество К.И. Чуковского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559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Стихи С.Я. Маршака, С.В. Михалкова, А. Л. </w:t>
            </w:r>
            <w:proofErr w:type="spell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72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Творчество Н.Н. Носова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Литература зарубежных стран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ED3E7B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9C14C2" w:rsidRPr="009C14C2" w:rsidTr="009C14C2">
        <w:trPr>
          <w:trHeight w:val="272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Народные песенки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Творчество Ш. Перро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Творчество Г.-Х. Андерсена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Эни</w:t>
            </w:r>
            <w:proofErr w:type="spellEnd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Хогарт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Дж. Свифт «Путешествие Гулливера»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Марк Твен «Приключения Тома </w:t>
            </w:r>
            <w:proofErr w:type="spellStart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Сойера</w:t>
            </w:r>
            <w:proofErr w:type="spellEnd"/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Рассказы С. Лагерлеф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C14C2" w:rsidRPr="009C14C2" w:rsidTr="009C14C2">
        <w:trPr>
          <w:trHeight w:val="272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(резервные уроки)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ED3E7B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C14C2" w:rsidRPr="009C14C2" w:rsidTr="009C14C2">
        <w:trPr>
          <w:trHeight w:val="287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C14C2" w:rsidRPr="009C14C2" w:rsidRDefault="009C14C2" w:rsidP="009C14C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14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136</w:t>
            </w:r>
          </w:p>
        </w:tc>
      </w:tr>
    </w:tbl>
    <w:p w:rsidR="0057418D" w:rsidRDefault="0057418D"/>
    <w:sectPr w:rsidR="0057418D" w:rsidSect="009C14C2">
      <w:footerReference w:type="default" r:id="rId8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FB" w:rsidRDefault="00E543FB" w:rsidP="009C14C2">
      <w:pPr>
        <w:spacing w:after="0" w:line="240" w:lineRule="auto"/>
      </w:pPr>
      <w:r>
        <w:separator/>
      </w:r>
    </w:p>
  </w:endnote>
  <w:endnote w:type="continuationSeparator" w:id="0">
    <w:p w:rsidR="00E543FB" w:rsidRDefault="00E543FB" w:rsidP="009C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867793"/>
    </w:sdtPr>
    <w:sdtEndPr/>
    <w:sdtContent>
      <w:p w:rsidR="009C14C2" w:rsidRDefault="00DF0B80">
        <w:pPr>
          <w:pStyle w:val="a5"/>
          <w:jc w:val="right"/>
        </w:pPr>
        <w:r>
          <w:fldChar w:fldCharType="begin"/>
        </w:r>
        <w:r w:rsidR="009C14C2">
          <w:instrText>PAGE   \* MERGEFORMAT</w:instrText>
        </w:r>
        <w:r>
          <w:fldChar w:fldCharType="separate"/>
        </w:r>
        <w:r w:rsidR="006B30C4">
          <w:rPr>
            <w:noProof/>
          </w:rPr>
          <w:t>1</w:t>
        </w:r>
        <w:r>
          <w:fldChar w:fldCharType="end"/>
        </w:r>
      </w:p>
    </w:sdtContent>
  </w:sdt>
  <w:p w:rsidR="009C14C2" w:rsidRDefault="009C14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FB" w:rsidRDefault="00E543FB" w:rsidP="009C14C2">
      <w:pPr>
        <w:spacing w:after="0" w:line="240" w:lineRule="auto"/>
      </w:pPr>
      <w:r>
        <w:separator/>
      </w:r>
    </w:p>
  </w:footnote>
  <w:footnote w:type="continuationSeparator" w:id="0">
    <w:p w:rsidR="00E543FB" w:rsidRDefault="00E543FB" w:rsidP="009C1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14C2"/>
    <w:rsid w:val="00384B27"/>
    <w:rsid w:val="00424AC9"/>
    <w:rsid w:val="0057418D"/>
    <w:rsid w:val="006B30C4"/>
    <w:rsid w:val="00877F06"/>
    <w:rsid w:val="009C14C2"/>
    <w:rsid w:val="00DF0B80"/>
    <w:rsid w:val="00E543FB"/>
    <w:rsid w:val="00ED2EE5"/>
    <w:rsid w:val="00ED3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14C2"/>
  </w:style>
  <w:style w:type="paragraph" w:styleId="a5">
    <w:name w:val="footer"/>
    <w:basedOn w:val="a"/>
    <w:link w:val="a6"/>
    <w:uiPriority w:val="99"/>
    <w:unhideWhenUsed/>
    <w:rsid w:val="009C1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14C2"/>
  </w:style>
  <w:style w:type="paragraph" w:styleId="a7">
    <w:name w:val="Balloon Text"/>
    <w:basedOn w:val="a"/>
    <w:link w:val="a8"/>
    <w:uiPriority w:val="99"/>
    <w:semiHidden/>
    <w:unhideWhenUsed/>
    <w:rsid w:val="009C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4C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ED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Базовый"/>
    <w:rsid w:val="00ED2EE5"/>
    <w:pPr>
      <w:suppressAutoHyphens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14C2"/>
  </w:style>
  <w:style w:type="paragraph" w:styleId="a5">
    <w:name w:val="footer"/>
    <w:basedOn w:val="a"/>
    <w:link w:val="a6"/>
    <w:uiPriority w:val="99"/>
    <w:unhideWhenUsed/>
    <w:rsid w:val="009C1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14C2"/>
  </w:style>
  <w:style w:type="paragraph" w:styleId="a7">
    <w:name w:val="Balloon Text"/>
    <w:basedOn w:val="a"/>
    <w:link w:val="a8"/>
    <w:uiPriority w:val="99"/>
    <w:semiHidden/>
    <w:unhideWhenUsed/>
    <w:rsid w:val="009C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75A5-644D-4C01-9902-1841D330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5132</Words>
  <Characters>29253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№3</dc:creator>
  <cp:lastModifiedBy>школа №3</cp:lastModifiedBy>
  <cp:revision>8</cp:revision>
  <cp:lastPrinted>2016-09-16T16:22:00Z</cp:lastPrinted>
  <dcterms:created xsi:type="dcterms:W3CDTF">2016-09-12T20:06:00Z</dcterms:created>
  <dcterms:modified xsi:type="dcterms:W3CDTF">2016-09-23T14:55:00Z</dcterms:modified>
</cp:coreProperties>
</file>